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I. TRUE OR FALSE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Most known cells have a plasma membrane, cytoplasm , ribosomes, DNA, mitochondria and metabolism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Myasthenia gravis is an autoimmune disease in which autoantibodies attack acetylcholine receptors on skeletal muscle membrane and can be treated with peripherally- acting acetylcholinesterase inhibitors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 Hyaline cartilage is found in larynx , epiphyseal plate , epiglottis, embryonic skeleton, nasal septum , costal cartilages and articular surface of bone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 The 4 main tissue types are epithelial, bone , nerve and muscle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Cardiac muscle fibers are around 100-200um um long, branch, and can have one to two nuclei.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Your wrist is distal to your elbow and proximal to your fingers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The osteon is the amazing structural and functional unit of compact bone.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The central canal of osteon of bone contains a capillary, venule, and nerve but probably no lymphatic vessels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9. Fibroblasts make extracellular collagen, elastic fibers and reticular fibers and a protein/carbohydrate ground substance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 The human body may have over 900 trillion cells of which over 100 trillion are its own-according my lecture-this is not accepted by all anatomists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11. Simple squamous epithelium lines the 60,000-100,000 miles of circulatory system.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12. Endochondral bone formation occurs in the embryonic hyaline cartilage skeleton through ossification centers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13. Areolar connective tissue is found in the reticular layer of dermis ,the hypodermis and around capillaries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14. Skeletal muscle fibers have gap junctions, are usually highly multinucleate and can be more than 10 inches long.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15. Psoriasis is due to excessive divisions of stratum lucidum and is most likely an autoimmune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16. Slow glycolytic fibers are stronger than other types of fibers and usually decrease with age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17. A midsagittal plane divides the body into right and left regions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18. Man has about 2-3 million apocrine sweat glands which are mainly thermoregulatory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19. Eccrine sweat glands are multicellular and located in axillary and inguinal regions and number in the thousands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20. Cancer of epithelial cells is called a sarcoma and of connective tissue a carcinoma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21. Meissner ‘s corpuscles are found in the reticular layer of dermis and respond to touch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22. Scabies is an infestation by the mite Sarcoptes scabeii of the epidermis mostly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23. Cerumen is produced by modified sweat glands in ear canal and is antibacterial and antifungal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24. ATP, acetylcholine, calcium, creatine phosphate , myosin, troponin, tropomyosin, myomesin ,calmodulin, are involved in contraction of skeletal muscles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  Walter B. Cannon , Havard  physiologist, coined the term homeostasis in the 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century, although the general concept was proposed by Claude Bernard in the 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century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26. Dense irregular and regular connective tissue is found in the capsules of some organs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27. Simple columnar epithelium lines the esophagus, stomach and small and large intestine.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28. Parathyroid hormone increases osteoclast activity and also increases calcium reabsorption by kidneys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29. Calcium binds to troponin, initiating cardiac and smooth muscle contraction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30. The sarcomere of cardiac muscle has both an M line and two z discs, one triad is is larger than that of skeletal muscle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31. A coronal plane divides body into dorsal and ventral regions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32. Apoptosis is programmed cell death with no inflammation and common in the body as a protective mechanism as well as a major process of embryogenesis.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33. Adipose tissue has stem cells and produces hormones like leptin and adiponectin and resistan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34. Osteopetrosis is a poorly understood disease that involve an increase in the calcium content of bone- may be the result of decreased osteolastic activity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35. The plasma membrane is usually about 8-10um thick in most cells.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36. Nervous tissues is the fast controller of homeostasis and the endocrine the slow controller -300 miles an hour verses minutes to hours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37. The brain and spinal cord are in the ventral body cavity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38. Smooth muscle does have sarcomeres and z discs, but does not have dense bodies.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39. Trichinosis results in larval nematodes invading mostly skeletal muscle cells after eating infected undercooked pork.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40. During the relative refractory period the muscle membrane may be depolarizing or repolarizing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41 The smooth endoplasmic reticulum makes proteins and lipids for plasma membrane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42. The epidermis of the skin is derived from the same germ line as the nervous system, the ectoderm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43. White hair is the result of air in the medulla and loss of melanin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44. Examples of negative feedback include child birth, blood clotting and the action potential.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45. Second degree burns involve the dermis and can cause blistering and pain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46. Merkel cell carcinoma is more common than melanoma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47 The symphysis pubis is made of elastic cartilage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48. Examples of positive feedback include breathing, blood pressure and body core temperature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49.Most mitochondrial diseases are inherited from mother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50. Mitochondria produce almost of the cell’s ATP , require oxygen, produce free radicals and can initiate apoptosis.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51.The rough endoplasmic reticulum of liver detoxifies many substances and makes them more soluble for removal through the kidneys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52.Direct active transport does not require ATP.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53. The 4 phases of mitosis in order are prophase, metaphase, anaphase and, telophase, with the fastest being anaphase.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54. The cohesions are destroyed by separases in metaphase/anaphase of mitosis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56. Proteasomes are circulating enzymes that attack multiple-ubiquitin- tagged proteins in cell as part of cell recycling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57 Ceruminous glands produce lipids that help prevent drying of hair and are also antibacterial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58. Basal cell carcinoma \ is the most common type of skin cancer and the least likely to metastasize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59. The epiglottis contains hyaline cartilage and protects the lower respiratory tract form aspiration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60. Cells can be many feet long and some can weight in the pounds, although most are microscopic.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61. Decubitus ulcers often occur over bone projections , but are of minor importance in the confined elderly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62. Transfer RNAs bring the peptides to the ribosome for assembly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63. About 50 lysosomal diseases are known, including Tay Sach’s , and are often fatal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64. The saddle joint is an ellipsoidal synovial joint-carpometacarpal, that we inherited from our cattarhine money ancestors and may have played a major role in development of the human brain and civilization.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65 The liver, bladder , lungs and kidneys are located in the ventral body cavity, but only the kidneys are retroperitoneal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66 Concentric contraction involve a change in length, while eccentric do not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67 A major demarcation from homeostasis usually results in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68. Melanomas are much more likely than basal or squamous cell skin cancer to undergo metastasis.69. Ewing’s sarcoma is more common in the young than older adults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70. Decrease sunlight , lack of exercise and low calcium diet  can contribute to osteoporosis, especially in the elderly.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71. Although many connective tissues are composed of 3 types of fibers the most common and strongest  is the collagen family.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72. Fast oxidative fibers are the most common in the weight lifters.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73 The sphenoid, malleus, scaphoid, stapes, ethmoid, incus, pisiform ,ethmoid ,vomer and hyoid are in the axial skeleton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74. Psoriasis, decubitus ulcers, actinic keratosis, lupus, scabies, herpes I , pediculosis, measles and small pox all effect the skin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75. Skin cells go from the stratum granulosum to the outer stratum corneum in about 30-40 days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76. Perimysium covers the whole muscle, endomysium individual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77. Action potentials rage from about 2-300 miles per hour, the fastest are in type A axons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78. Scoliosis is an exaggerated lateral curvature of spine that is always abnormal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79. Rigor mortis is the result of a lack of ATP for both muscle relaxation and the calcium pump of the sarcoplasmic reticulum and peaks at about 12 hours after death.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80. Creatine phosphate and ATP only supply about 20-30 seconds of energy for smooth muscle cells.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II. MULTIPLE CHOICE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The following is true of most animal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.They have a plasma membrane ,cytoplasm , ribosomes, mitochondria RNA and DNA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They have cytoplasm and DNA , RNA nucleus, proteasomes , lysosomes and a cytoskeleton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They have DNA and RNA , microtubules, cytoplasm , ribosomes , and a plasma membrane  and nucleus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Adipose connective tissue can have all of the following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Fibers, matrix, cells, chondroitin sulfate, keratin sulfate, laminins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Fibroblasts, hyaluronic acid, collagen, fibronectin, spectrin.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Fibroblasts, reticular fibers, alpha actinin, dermatan sulfate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 Triglyerides, and leptin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3.The following are ways that substances can get out of plasma membranes of eukaryotes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Simple diffusion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Pinocytosis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Phagocytosis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 The following best describes which glands, only: multicellular glands of the body that produces mucin and are found in mucus membranes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Goblet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Eccrine sweat glands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 Apocrine sweat glands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Mucous glands in intestine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The following are parts of cardiac muscle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Dense bodies, sarcolemma, T Tubule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  Z discs, myomesin and heparin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  Sarcolemma, calcium channels, gap junctions.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b and 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Tight junctions main function 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Allow passage of ions between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Prevent separating of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Allow passage of proteins between cells.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Prevent passage of substance between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Hyaline cartilage is found in the adult in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The intervertebral joints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Menisci of knee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Epiphyseal plate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b and 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The following is true of fibrocartilage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It is less common than hyaline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Has no fibers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Can have capillaries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9. The following is not one of 11 body systems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Integumentary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 Autonomic nervous system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Immune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b and 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 A greenstick fracture could be the result of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Brittle bones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A twisting of leg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Young pliable bones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Fall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 Mitochondria have all the following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Enzymes for the Krebs cycle, ,electron transport chain , circular DNA, 37 genes. cristae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Their own circular DNA, proteins and ribosomes, genes, 70s ribosomes, matrix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Cristae , a matrix, cytochromes, FMN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12. All of the following are proximal to the elbow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Manus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Carpometacarpal joints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Brachialis muscle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13. The stratum basale does not usually contain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Melanocytes and keratinocytes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Keratinocytes and lamellated granules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Keratinocytes and Langerhan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b and 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14. The following best describes gouty arthritis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 Autoimmune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 Inflammatory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 Wear and tear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 A metabolic disorder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15. The following are all diseases of skin but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 Rosacea, impetigo, torticollis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 Scabies, pediculosis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 Erysipelas ,roseolla, rosacea, chondrosarcoma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 MS and rabies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16. The following are not muscle disorders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Trichinosis, scabies, MD, cramps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Muscular dystrophy , pediculosis and myasthenia gravis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Myositis and myodystonia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 and 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17. Lysosomes can do all the following but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Recycle membrane bound organelles and lipids.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Kill all bacteria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Autolysis of cell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18. Mitochondria are believed to be of bacterial origin by many biologists because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They have 70s ribosomes , circular DNA and divide by binary fission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They have 70s ribosomes and the electron transport chain on their plasma membrane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 and 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none of the above.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 Gap junctions mainly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Inhibit passage of substances into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Prevent tearing of cells and allow proteins to pass form cell to cell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Allow ions to pass form cell to cell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Prevent the passage of substance between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20. The best description of most epithelial tissue 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 Vascular ,low regenerative capacity lot of extra cellular space, derived from ectoderm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 Highly cellular with a free surface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 Highly cellular, variably vascular, high regenerative capacity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 Lot of extracellular material , avascular, originates from mesenchyme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21. The following are examples of negative feedback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 Blood clotting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  Action potentials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  Poisoning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  None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 An example of synarthrotic joints would be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Sutures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Ellipsoidal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Interphalangeal joints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symphysis pubes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23. The following are bones of the axial skeleton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Vomer, malleus, stapes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Cuboid, malleus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Cuboid, pisiform, navicular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Pisiform, vomer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24. The best statement about skeletal muscles in human body 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All are second class levers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All are type II fibers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All are innervated by the autonomic nervous system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Most are innervated by lower motor neurons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25. Pagets disease may possibly be caused by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a. Increased osteoclast activity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b. Decreased estrogen production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c. Decreased metabolism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d. Viral infection with genetic predisposition causing excess remodeling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III. Define: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Tetany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Depolarization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 Sarcolemma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 Tetanus (disease)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Sarcoma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Merkel disc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Pacinian  corpuscle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Intercalated  disc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9. Meissner’s corpuscle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 Free nerve endings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 Osteon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12. Squamous cell carcinoma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\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13. Cytokinesis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14. Homeostasis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15 Action potential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16. Gout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17 Simple diffusion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 Facilitated  diffusion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19. Cancer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20. Sarcomere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21. Trabeculae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22. Epiphyseal  line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23. Synarthrosis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  Rheumatoid arthritis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  Interosseus membrane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26. Concentric contractions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27. Relative refractory period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28. Absolute refractory period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29. Motor unit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30. Treppe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IV. List Diseases of the skin  ( 8-10)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V. Extra Credit: Define 15 terms from your word lists that are not repeats of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